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A23615" w14:textId="77777777" w:rsidR="007A0136" w:rsidRPr="007A0136" w:rsidRDefault="007A0136" w:rsidP="00D776A8">
      <w:pPr>
        <w:suppressAutoHyphens w:val="0"/>
        <w:spacing w:after="0"/>
        <w:ind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35FE4E3C" w:rsidR="007A0136" w:rsidRPr="007A0136" w:rsidRDefault="007A0136" w:rsidP="00D776A8">
      <w:pPr>
        <w:suppressAutoHyphens w:val="0"/>
        <w:spacing w:before="240" w:after="240" w:line="240" w:lineRule="auto"/>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Aviso de Dispensa Eletrônica n°:</w:t>
      </w:r>
      <w:bookmarkStart w:id="1" w:name="_Hlk187841111"/>
      <w:r w:rsidR="00EC2CCA">
        <w:rPr>
          <w:rFonts w:asciiTheme="minorHAnsi" w:eastAsiaTheme="minorHAnsi" w:hAnsiTheme="minorHAnsi" w:cstheme="minorHAnsi"/>
          <w:b/>
          <w:bCs/>
          <w:color w:val="auto"/>
        </w:rPr>
        <w:t xml:space="preserve"> 011</w:t>
      </w:r>
      <w:r w:rsidRPr="007A0136">
        <w:rPr>
          <w:rFonts w:asciiTheme="minorHAnsi" w:eastAsiaTheme="minorHAnsi" w:hAnsiTheme="minorHAnsi" w:cstheme="minorHAnsi"/>
          <w:b/>
          <w:bCs/>
          <w:color w:val="auto"/>
        </w:rPr>
        <w:t>/202</w:t>
      </w:r>
      <w:bookmarkEnd w:id="1"/>
      <w:r w:rsidR="00EC2CCA">
        <w:rPr>
          <w:rFonts w:asciiTheme="minorHAnsi" w:eastAsiaTheme="minorHAnsi" w:hAnsiTheme="minorHAnsi" w:cstheme="minorHAnsi"/>
          <w:b/>
          <w:bCs/>
          <w:color w:val="auto"/>
        </w:rPr>
        <w:t>6</w:t>
      </w:r>
    </w:p>
    <w:p w14:paraId="15DD2C12" w14:textId="643ADC3E" w:rsidR="007A0136" w:rsidRPr="007A0136" w:rsidRDefault="007A0136" w:rsidP="005D5951">
      <w:pPr>
        <w:suppressAutoHyphens w:val="0"/>
        <w:spacing w:before="240" w:after="240" w:line="240" w:lineRule="auto"/>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Processo Administrativo n°: </w:t>
      </w:r>
      <w:r w:rsidR="00976E18">
        <w:rPr>
          <w:rFonts w:asciiTheme="minorHAnsi" w:eastAsiaTheme="minorHAnsi" w:hAnsiTheme="minorHAnsi" w:cstheme="minorHAnsi"/>
          <w:b/>
          <w:bCs/>
          <w:color w:val="auto"/>
        </w:rPr>
        <w:t>2.617</w:t>
      </w:r>
      <w:r w:rsidRPr="007A0136">
        <w:rPr>
          <w:rFonts w:asciiTheme="minorHAnsi" w:eastAsiaTheme="minorHAnsi" w:hAnsiTheme="minorHAnsi" w:cstheme="minorHAnsi"/>
          <w:b/>
          <w:bCs/>
          <w:color w:val="auto"/>
        </w:rPr>
        <w:t>/202</w:t>
      </w:r>
      <w:r w:rsidR="00976E18">
        <w:rPr>
          <w:rFonts w:asciiTheme="minorHAnsi" w:eastAsiaTheme="minorHAnsi" w:hAnsiTheme="minorHAnsi" w:cstheme="minorHAnsi"/>
          <w:b/>
          <w:bCs/>
          <w:color w:val="auto"/>
        </w:rPr>
        <w:t>6</w:t>
      </w:r>
    </w:p>
    <w:p w14:paraId="60F07233" w14:textId="77777777" w:rsidR="007A0136" w:rsidRPr="007A0136" w:rsidRDefault="007A0136" w:rsidP="005D5951">
      <w:pPr>
        <w:suppressAutoHyphens w:val="0"/>
        <w:spacing w:before="240" w:after="240" w:line="240" w:lineRule="auto"/>
        <w:jc w:val="both"/>
        <w:rPr>
          <w:rFonts w:asciiTheme="minorHAnsi" w:eastAsiaTheme="minorHAnsi" w:hAnsiTheme="minorHAnsi" w:cstheme="minorHAnsi"/>
          <w:b/>
          <w:bCs/>
          <w:color w:val="auto"/>
        </w:rPr>
      </w:pPr>
    </w:p>
    <w:p w14:paraId="0359E932" w14:textId="56BCEDDC" w:rsidR="007A0136" w:rsidRPr="007A0136" w:rsidRDefault="007A0136" w:rsidP="007A0136">
      <w:pPr>
        <w:suppressAutoHyphens w:val="0"/>
        <w:spacing w:before="240" w:after="240" w:line="36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w:t>
      </w:r>
      <w:r w:rsidR="007B41BA">
        <w:rPr>
          <w:rFonts w:asciiTheme="minorHAnsi" w:eastAsiaTheme="minorHAnsi" w:hAnsiTheme="minorHAnsi" w:cstheme="minorBidi"/>
          <w:color w:val="auto"/>
        </w:rPr>
        <w:t xml:space="preserve"> 011/2026 </w:t>
      </w:r>
      <w:r w:rsidRPr="007A0136">
        <w:rPr>
          <w:rFonts w:asciiTheme="minorHAnsi" w:eastAsiaTheme="minorHAnsi" w:hAnsiTheme="minorHAnsi" w:cstheme="minorBidi"/>
          <w:color w:val="auto"/>
        </w:rPr>
        <w:t>do Processo Administrativo n°</w:t>
      </w:r>
      <w:r w:rsidR="00976E18">
        <w:rPr>
          <w:rFonts w:asciiTheme="minorHAnsi" w:eastAsiaTheme="minorHAnsi" w:hAnsiTheme="minorHAnsi" w:cstheme="minorBidi"/>
          <w:color w:val="auto"/>
        </w:rPr>
        <w:t>2.617</w:t>
      </w:r>
      <w:r w:rsidRPr="007A0136">
        <w:rPr>
          <w:rFonts w:asciiTheme="minorHAnsi" w:eastAsiaTheme="minorHAnsi" w:hAnsiTheme="minorHAnsi" w:cstheme="minorBidi"/>
          <w:color w:val="auto"/>
        </w:rPr>
        <w:t>/202</w:t>
      </w:r>
      <w:r w:rsidR="00976E18">
        <w:rPr>
          <w:rFonts w:asciiTheme="minorHAnsi" w:eastAsiaTheme="minorHAnsi" w:hAnsiTheme="minorHAnsi" w:cstheme="minorBidi"/>
          <w:color w:val="auto"/>
        </w:rPr>
        <w:t>6</w:t>
      </w:r>
      <w:r w:rsidR="00B6663A">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rPr>
        <w:t>que tem por</w:t>
      </w:r>
      <w:r w:rsidRPr="00976E18">
        <w:rPr>
          <w:rFonts w:asciiTheme="minorHAnsi" w:eastAsiaTheme="minorHAnsi" w:hAnsiTheme="minorHAnsi" w:cstheme="minorBidi"/>
          <w:color w:val="auto"/>
        </w:rPr>
        <w:t xml:space="preserve"> objeto</w:t>
      </w:r>
      <w:r w:rsidR="00976E18" w:rsidRPr="00976E18">
        <w:rPr>
          <w:rFonts w:asciiTheme="minorHAnsi" w:eastAsiaTheme="minorHAnsi" w:hAnsiTheme="minorHAnsi" w:cstheme="minorBidi"/>
          <w:b/>
          <w:bCs/>
          <w:color w:val="auto"/>
        </w:rPr>
        <w:t xml:space="preserve"> aquisição de 02 (duas) cadeiras do tipo presidencial e 38 (trinta e oito) cadeiras de escritório operacionais</w:t>
      </w:r>
      <w:r w:rsidR="00976E18" w:rsidRPr="00976E18">
        <w:rPr>
          <w:rFonts w:asciiTheme="minorHAnsi" w:eastAsiaTheme="minorHAnsi" w:hAnsiTheme="minorHAnsi" w:cstheme="minorBidi"/>
          <w:color w:val="auto"/>
        </w:rPr>
        <w:t>, destinadas à Procuradoria-Geral do Município, conforme condições, quantidades e exigências estabelecidas neste Aviso de Contratação Direta e seus Anexos</w:t>
      </w:r>
      <w:r w:rsidR="00571D00">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rPr>
        <w:t>vem DECLARAR que:</w:t>
      </w:r>
    </w:p>
    <w:p w14:paraId="2B53CE66"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56582C4F"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996578">
        <w:rPr>
          <w:rFonts w:asciiTheme="minorHAnsi" w:eastAsiaTheme="minorHAnsi" w:hAnsiTheme="minorHAnsi" w:cstheme="minorBidi"/>
          <w:color w:val="auto"/>
        </w:rPr>
        <w:t>º</w:t>
      </w:r>
      <w:r w:rsidRPr="007A0136">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06EFD7AC"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0E6899">
        <w:rPr>
          <w:rFonts w:asciiTheme="minorHAnsi" w:eastAsiaTheme="minorHAnsi" w:hAnsiTheme="minorHAnsi" w:cstheme="minorBidi"/>
          <w:color w:val="auto"/>
        </w:rPr>
        <w:t>011</w:t>
      </w:r>
      <w:r w:rsidRPr="007A0136">
        <w:rPr>
          <w:rFonts w:asciiTheme="minorHAnsi" w:eastAsiaTheme="minorHAnsi" w:hAnsiTheme="minorHAnsi" w:cstheme="minorBidi"/>
          <w:color w:val="auto"/>
        </w:rPr>
        <w:t>/202</w:t>
      </w:r>
      <w:r w:rsidR="00802EFE">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do Processo Administrativo n° </w:t>
      </w:r>
      <w:r w:rsidR="005F1EBE">
        <w:rPr>
          <w:rFonts w:asciiTheme="minorHAnsi" w:eastAsiaTheme="minorHAnsi" w:hAnsiTheme="minorHAnsi" w:cstheme="minorBidi"/>
          <w:color w:val="auto"/>
        </w:rPr>
        <w:t>2.617</w:t>
      </w:r>
      <w:r w:rsidRPr="007A0136">
        <w:rPr>
          <w:rFonts w:asciiTheme="minorHAnsi" w:eastAsiaTheme="minorHAnsi" w:hAnsiTheme="minorHAnsi" w:cstheme="minorBidi"/>
          <w:color w:val="auto"/>
        </w:rPr>
        <w:t>/202</w:t>
      </w:r>
      <w:r w:rsidR="005F1EBE">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FC0056">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990B3C">
      <w:pPr>
        <w:suppressAutoHyphens w:val="0"/>
        <w:spacing w:after="0"/>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990B3C">
      <w:pPr>
        <w:suppressAutoHyphens w:val="0"/>
        <w:spacing w:after="0" w:line="240" w:lineRule="auto"/>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990B3C">
      <w:pPr>
        <w:suppressAutoHyphens w:val="0"/>
        <w:spacing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21EAB168" w14:textId="77777777" w:rsidR="009A0B82" w:rsidRDefault="009A0B82" w:rsidP="009A0B82">
      <w:pPr>
        <w:suppressAutoHyphens w:val="0"/>
        <w:spacing w:after="0" w:line="360" w:lineRule="auto"/>
        <w:rPr>
          <w:rFonts w:asciiTheme="minorHAnsi" w:eastAsiaTheme="minorHAnsi" w:hAnsiTheme="minorHAnsi" w:cstheme="minorBidi"/>
          <w:color w:val="auto"/>
          <w:lang w:bidi="pt-PT"/>
        </w:rPr>
      </w:pPr>
    </w:p>
    <w:p w14:paraId="0A2C4FB3" w14:textId="2DC2B6C7" w:rsidR="007A0136" w:rsidRPr="007A0136" w:rsidRDefault="007A0136" w:rsidP="009A0B82">
      <w:pPr>
        <w:suppressAutoHyphens w:val="0"/>
        <w:spacing w:after="0" w:line="360" w:lineRule="auto"/>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D493408" w14:textId="77777777" w:rsidR="007A0136" w:rsidRPr="007A0136" w:rsidRDefault="007A0136" w:rsidP="00990B3C">
      <w:pPr>
        <w:suppressAutoHyphens w:val="0"/>
        <w:spacing w:after="0" w:line="360" w:lineRule="auto"/>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C5E0905" w14:textId="77777777" w:rsidR="007A0136" w:rsidRPr="007A0136" w:rsidRDefault="007A0136" w:rsidP="00990B3C">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1682DF5E" w14:textId="2E87D055" w:rsidR="00D87A97" w:rsidRPr="007A0136" w:rsidRDefault="007A0136" w:rsidP="00174E56">
      <w:pPr>
        <w:suppressAutoHyphens w:val="0"/>
        <w:spacing w:after="0" w:line="240" w:lineRule="auto"/>
        <w:ind w:left="-57"/>
        <w:jc w:val="center"/>
        <w:rPr>
          <w:rFonts w:asciiTheme="minorHAnsi" w:hAnsiTheme="minorHAnsi" w:cstheme="minorHAnsi"/>
        </w:rPr>
      </w:pPr>
      <w:r w:rsidRPr="007A0136">
        <w:rPr>
          <w:rFonts w:asciiTheme="minorHAnsi" w:eastAsiaTheme="minorHAnsi" w:hAnsiTheme="minorHAnsi" w:cstheme="minorBidi"/>
          <w:b/>
          <w:bCs/>
          <w:color w:val="auto"/>
        </w:rPr>
        <w:t>RG e CPF</w:t>
      </w:r>
    </w:p>
    <w:sectPr w:rsidR="00D87A97" w:rsidRPr="007A0136" w:rsidSect="00967A74">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268"/>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494F7" w14:textId="77777777" w:rsidR="00967A74" w:rsidRDefault="00967A7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B751C" w14:textId="77777777" w:rsidR="00967A74" w:rsidRDefault="00967A7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36821" w14:textId="77777777" w:rsidR="00967A74" w:rsidRDefault="00967A7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2B439C0">
              <wp:simplePos x="0" y="0"/>
              <wp:positionH relativeFrom="margin">
                <wp:posOffset>-822960</wp:posOffset>
              </wp:positionH>
              <wp:positionV relativeFrom="paragraph">
                <wp:posOffset>379730</wp:posOffset>
              </wp:positionV>
              <wp:extent cx="4762500" cy="8191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191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79DB549E" w14:textId="77777777" w:rsidR="00A0605B" w:rsidRDefault="00657797" w:rsidP="00657797">
    <w:pPr>
      <w:pStyle w:val="Cabealho"/>
      <w:tabs>
        <w:tab w:val="clear" w:pos="4252"/>
        <w:tab w:val="clear" w:pos="8504"/>
        <w:tab w:val="left" w:pos="1005"/>
      </w:tabs>
    </w:pPr>
    <w:r>
      <w:tab/>
    </w:r>
  </w:p>
  <w:tbl>
    <w:tblPr>
      <w:tblStyle w:val="1"/>
      <w:tblW w:w="3261"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1"/>
    </w:tblGrid>
    <w:tr w:rsidR="00A0605B" w14:paraId="7E2F6B5C" w14:textId="77777777" w:rsidTr="00A0605B">
      <w:trPr>
        <w:trHeight w:val="1550"/>
      </w:trPr>
      <w:tc>
        <w:tcPr>
          <w:tcW w:w="3261" w:type="dxa"/>
          <w:tcBorders>
            <w:top w:val="single" w:sz="4" w:space="0" w:color="000000"/>
            <w:left w:val="single" w:sz="4" w:space="0" w:color="000000"/>
            <w:bottom w:val="single" w:sz="4" w:space="0" w:color="000000"/>
            <w:right w:val="single" w:sz="4" w:space="0" w:color="000000"/>
          </w:tcBorders>
        </w:tcPr>
        <w:p w14:paraId="6E4A3D70" w14:textId="77777777" w:rsidR="00A0605B" w:rsidRDefault="00A0605B" w:rsidP="00A0605B">
          <w:pPr>
            <w:tabs>
              <w:tab w:val="center" w:pos="4252"/>
              <w:tab w:val="right" w:pos="8504"/>
            </w:tabs>
            <w:spacing w:after="0"/>
          </w:pPr>
          <w:r>
            <w:rPr>
              <w:rFonts w:ascii="Times New Roman" w:hAnsi="Times New Roman"/>
              <w:b/>
              <w:bCs/>
              <w:sz w:val="24"/>
              <w:szCs w:val="24"/>
            </w:rPr>
            <w:t xml:space="preserve">                                                                                                      </w:t>
          </w:r>
        </w:p>
        <w:p w14:paraId="3123DE43" w14:textId="77777777" w:rsidR="00A0605B" w:rsidRDefault="00A0605B" w:rsidP="00A0605B">
          <w:pPr>
            <w:tabs>
              <w:tab w:val="center" w:pos="4252"/>
              <w:tab w:val="right" w:pos="8504"/>
            </w:tabs>
            <w:spacing w:after="0"/>
          </w:pPr>
          <w:r>
            <w:t xml:space="preserve">  PROCESSO Nº 2617/2026</w:t>
          </w:r>
        </w:p>
        <w:p w14:paraId="48126B75" w14:textId="77777777" w:rsidR="00A0605B" w:rsidRDefault="00A0605B" w:rsidP="00A0605B">
          <w:pPr>
            <w:tabs>
              <w:tab w:val="center" w:pos="4252"/>
              <w:tab w:val="right" w:pos="8504"/>
            </w:tabs>
          </w:pPr>
        </w:p>
        <w:p w14:paraId="7DF369D1" w14:textId="07DD4549" w:rsidR="00A0605B" w:rsidRDefault="00A0605B" w:rsidP="00A0605B">
          <w:pPr>
            <w:pStyle w:val="Cabealho"/>
            <w:spacing w:after="200"/>
          </w:pPr>
          <w:r>
            <w:t xml:space="preserve">  FLS.    </w:t>
          </w:r>
          <w:sdt>
            <w:sdtPr>
              <w:id w:val="2108691314"/>
              <w:docPartObj>
                <w:docPartGallery w:val="Page Numbers (Top of Page)"/>
              </w:docPartObj>
            </w:sdtPr>
            <w:sdtEndPr/>
            <w:sdtContent>
              <w:r>
                <w:fldChar w:fldCharType="begin"/>
              </w:r>
              <w:r>
                <w:instrText>PAGE   \* MERGEFORMAT</w:instrText>
              </w:r>
              <w:r>
                <w:fldChar w:fldCharType="separate"/>
              </w:r>
              <w:r>
                <w:t>2</w:t>
              </w:r>
              <w:r>
                <w:fldChar w:fldCharType="end"/>
              </w:r>
            </w:sdtContent>
          </w:sdt>
          <w:r>
            <w:t xml:space="preserve">  RUBRICA _________</w:t>
          </w:r>
        </w:p>
      </w:tc>
    </w:tr>
  </w:tbl>
  <w:p w14:paraId="4DE804E0" w14:textId="6A2072A7" w:rsidR="00657797" w:rsidRDefault="00657797" w:rsidP="00657797">
    <w:pPr>
      <w:pStyle w:val="Cabealho"/>
      <w:tabs>
        <w:tab w:val="clear" w:pos="4252"/>
        <w:tab w:val="clear" w:pos="8504"/>
        <w:tab w:val="left" w:pos="1005"/>
      </w:tabs>
    </w:pPr>
  </w:p>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75A3F" w14:textId="77777777" w:rsidR="00967A74" w:rsidRDefault="00967A7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0E689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74E56"/>
    <w:rsid w:val="001826E3"/>
    <w:rsid w:val="00183D9C"/>
    <w:rsid w:val="00190CD2"/>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34BB5"/>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432C"/>
    <w:rsid w:val="005567D0"/>
    <w:rsid w:val="00565723"/>
    <w:rsid w:val="00571D00"/>
    <w:rsid w:val="00585134"/>
    <w:rsid w:val="00586A80"/>
    <w:rsid w:val="005A06DD"/>
    <w:rsid w:val="005A3F2C"/>
    <w:rsid w:val="005A7821"/>
    <w:rsid w:val="005C182C"/>
    <w:rsid w:val="005D45B4"/>
    <w:rsid w:val="005D5951"/>
    <w:rsid w:val="005D75F1"/>
    <w:rsid w:val="005F1EBE"/>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6F44D0"/>
    <w:rsid w:val="0070097C"/>
    <w:rsid w:val="00701B22"/>
    <w:rsid w:val="007130C2"/>
    <w:rsid w:val="00720983"/>
    <w:rsid w:val="007225E9"/>
    <w:rsid w:val="00722D39"/>
    <w:rsid w:val="007261D5"/>
    <w:rsid w:val="00726861"/>
    <w:rsid w:val="00736349"/>
    <w:rsid w:val="00741DAA"/>
    <w:rsid w:val="00750279"/>
    <w:rsid w:val="00755732"/>
    <w:rsid w:val="00764FD4"/>
    <w:rsid w:val="00775630"/>
    <w:rsid w:val="0078307E"/>
    <w:rsid w:val="007835B9"/>
    <w:rsid w:val="007A0136"/>
    <w:rsid w:val="007A32B7"/>
    <w:rsid w:val="007A3F07"/>
    <w:rsid w:val="007A695F"/>
    <w:rsid w:val="007B41BA"/>
    <w:rsid w:val="007B6459"/>
    <w:rsid w:val="007E0BE2"/>
    <w:rsid w:val="00802EFE"/>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67A74"/>
    <w:rsid w:val="00976E18"/>
    <w:rsid w:val="00990B3C"/>
    <w:rsid w:val="009924CA"/>
    <w:rsid w:val="00996578"/>
    <w:rsid w:val="009A0B82"/>
    <w:rsid w:val="009B291E"/>
    <w:rsid w:val="009C0B50"/>
    <w:rsid w:val="009C11D9"/>
    <w:rsid w:val="009C24A3"/>
    <w:rsid w:val="009C478C"/>
    <w:rsid w:val="009D0C35"/>
    <w:rsid w:val="00A0605B"/>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6663A"/>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61581"/>
    <w:rsid w:val="00D61CF5"/>
    <w:rsid w:val="00D63DEE"/>
    <w:rsid w:val="00D7741A"/>
    <w:rsid w:val="00D77504"/>
    <w:rsid w:val="00D77688"/>
    <w:rsid w:val="00D776A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2CCA"/>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6255"/>
    <w:rsid w:val="00FA705E"/>
    <w:rsid w:val="00FB401F"/>
    <w:rsid w:val="00FC0056"/>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33326293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2</Pages>
  <Words>556</Words>
  <Characters>3007</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43</cp:revision>
  <cp:lastPrinted>2023-02-03T16:12:00Z</cp:lastPrinted>
  <dcterms:created xsi:type="dcterms:W3CDTF">2021-03-24T12:13:00Z</dcterms:created>
  <dcterms:modified xsi:type="dcterms:W3CDTF">2026-06-10T17:40:00Z</dcterms:modified>
  <dc:language>pt-BR</dc:language>
</cp:coreProperties>
</file>